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54" w:rsidRDefault="00923E42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274293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-1001708</wp:posOffset>
            </wp:positionH>
            <wp:positionV relativeFrom="paragraph">
              <wp:posOffset>-320634</wp:posOffset>
            </wp:positionV>
            <wp:extent cx="7569282" cy="10687793"/>
            <wp:effectExtent l="19050" t="0" r="0" b="0"/>
            <wp:wrapNone/>
            <wp:docPr id="2" name="Рисунок 1" descr="C:\Users\school\Desktop\рн 26 диана\сканы\79вс_Джан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н 26 диана\сканы\79вс_Джанае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82" cy="1068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D0D" w:rsidRDefault="00254D0D" w:rsidP="00254D0D">
      <w:pPr>
        <w:tabs>
          <w:tab w:val="left" w:pos="133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Министерство образования и науки Республики Северная Осетия-Алания </w:t>
      </w:r>
      <w:bookmarkStart w:id="1" w:name="80962996-9eae-4b29-807c-6d440604dec5"/>
      <w:bookmarkEnd w:id="1"/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местного самоуправления города Владикавказа</w:t>
      </w:r>
      <w:bookmarkStart w:id="2" w:name="a244f056-0231-4322-a014-8dcea54eab13"/>
      <w:bookmarkEnd w:id="2"/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</w:rPr>
        <w:t>МБОУ СОШ №43</w:t>
      </w: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54D0D" w:rsidRPr="00254D0D" w:rsidTr="00254D0D">
        <w:tc>
          <w:tcPr>
            <w:tcW w:w="3114" w:type="dxa"/>
          </w:tcPr>
          <w:p w:rsidR="00254D0D" w:rsidRPr="00254D0D" w:rsidRDefault="00254D0D" w:rsidP="00254D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математики, физики, ИВТ. Руководитель МО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Кацанова И.Т.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от «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0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2025 г.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Кесаева А.Т.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0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2025 г.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учебного курса </w:t>
      </w:r>
      <w:r w:rsidRPr="00254D0D">
        <w:rPr>
          <w:rFonts w:ascii="Times New Roman" w:eastAsia="Calibri" w:hAnsi="Times New Roman" w:cs="Times New Roman"/>
          <w:b/>
          <w:color w:val="000000"/>
          <w:sz w:val="32"/>
          <w:szCs w:val="24"/>
          <w:lang w:val="ru-RU"/>
        </w:rPr>
        <w:t>«</w:t>
      </w:r>
      <w:r w:rsidRPr="00254D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Вероятность и статистика» </w:t>
      </w: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  <w:sz w:val="24"/>
          <w:szCs w:val="24"/>
          <w:lang w:val="ru-RU"/>
        </w:rPr>
      </w:pPr>
      <w:r w:rsidRPr="00254D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для обучающихся 7-9 классов </w:t>
      </w:r>
      <w:r w:rsidRPr="00254D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tabs>
          <w:tab w:val="left" w:pos="6165"/>
        </w:tabs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Составитель: учитель математики  </w:t>
      </w:r>
    </w:p>
    <w:p w:rsidR="00254D0D" w:rsidRPr="00254D0D" w:rsidRDefault="00254D0D" w:rsidP="00254D0D">
      <w:pPr>
        <w:tabs>
          <w:tab w:val="left" w:pos="6165"/>
        </w:tabs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Кацанова И.Т.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Default="00254D0D" w:rsidP="00254D0D">
      <w:pPr>
        <w:tabs>
          <w:tab w:val="left" w:pos="370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fa5bb89e-7d9f-4fc4-a1ba-c6bd09c19ff7"/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                                                   </w:t>
      </w: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г. Владикавказ</w:t>
      </w:r>
      <w:bookmarkEnd w:id="3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4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</w:t>
      </w:r>
    </w:p>
    <w:p w:rsidR="00254D0D" w:rsidRPr="00254D0D" w:rsidRDefault="00254D0D" w:rsidP="00254D0D">
      <w:pPr>
        <w:tabs>
          <w:tab w:val="left" w:pos="3705"/>
        </w:tabs>
        <w:rPr>
          <w:rFonts w:ascii="Times New Roman" w:hAnsi="Times New Roman" w:cs="Times New Roman"/>
          <w:sz w:val="24"/>
          <w:szCs w:val="24"/>
          <w:lang w:val="ru-RU"/>
        </w:rPr>
        <w:sectPr w:rsidR="00254D0D" w:rsidRPr="00254D0D" w:rsidSect="00254D0D">
          <w:pgSz w:w="11906" w:h="16383"/>
          <w:pgMar w:top="0" w:right="850" w:bottom="1134" w:left="1701" w:header="720" w:footer="720" w:gutter="0"/>
          <w:cols w:space="720"/>
        </w:sectPr>
      </w:pPr>
    </w:p>
    <w:p w:rsidR="00302154" w:rsidRPr="00776AD0" w:rsidRDefault="00D95094" w:rsidP="00254D0D">
      <w:pPr>
        <w:pStyle w:val="ae"/>
        <w:spacing w:after="0" w:line="240" w:lineRule="auto"/>
        <w:ind w:left="8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274292"/>
      <w:bookmarkEnd w:id="0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44744" w:rsidRDefault="00C4474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AD0" w:rsidRPr="004845C6" w:rsidRDefault="00776AD0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основного общего образования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учебного курса «</w:t>
      </w:r>
      <w:bookmarkStart w:id="6" w:name="_Hlk207825316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Вероятность и статистика» для обучающихся 7-9 классов 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End w:id="6"/>
      <w:r w:rsidRPr="00776AD0">
        <w:rPr>
          <w:rFonts w:ascii="Times New Roman" w:hAnsi="Times New Roman" w:cs="Times New Roman"/>
          <w:sz w:val="24"/>
          <w:szCs w:val="24"/>
          <w:lang w:val="ru-RU"/>
        </w:rPr>
        <w:t>(да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лее по тексту - Программа </w:t>
      </w:r>
      <w:r w:rsidR="004845C6" w:rsidRPr="004845C6">
        <w:rPr>
          <w:rFonts w:ascii="Times New Roman" w:hAnsi="Times New Roman" w:cs="Times New Roman"/>
          <w:sz w:val="24"/>
          <w:szCs w:val="24"/>
          <w:lang w:val="ru-RU"/>
        </w:rPr>
        <w:t>курса «Вероятность и статистика»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603B97" w:rsidRPr="00603B97">
        <w:rPr>
          <w:rFonts w:ascii="Times New Roman" w:hAnsi="Times New Roman" w:cs="Times New Roman"/>
          <w:sz w:val="24"/>
          <w:szCs w:val="24"/>
          <w:lang w:val="ru-RU"/>
        </w:rPr>
        <w:t>разработана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с: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4845C6">
        <w:t>-</w:t>
      </w:r>
      <w:r w:rsidRPr="004845C6">
        <w:tab/>
        <w:t>Федеральным законом от 29.12.2012 г. №</w:t>
      </w:r>
      <w:r w:rsidRPr="00776AD0">
        <w:t xml:space="preserve"> 273-ФЗ «Об образовании в Российской Федерации» в действующей редакции;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776AD0">
        <w:t>-</w:t>
      </w:r>
      <w:r w:rsidRPr="00776AD0">
        <w:tab/>
        <w:t>Федеральной образовательной программой основного общего образования, утв. приказом Минпросвещения России от 18.05.2023 № 370 (далее по тексту – ФОП ООО);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776AD0">
        <w:t>-</w:t>
      </w:r>
      <w:r w:rsidRPr="00776AD0">
        <w:tab/>
        <w:t>Федеральным государственным образовательным стандартом основного общего образования, утвержденного приказом Министерства просвещения Российской Федерации от 31 мая 2021 г. N 287 (зарегистрирован Министерством юстиции Российской Федерации 5 июля 2021 г., регистрационный N 64101) в действующей редакции;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776AD0">
        <w:t>-</w:t>
      </w:r>
      <w:r w:rsidRPr="00776AD0">
        <w:tab/>
        <w:t xml:space="preserve">Санитарными правилами и нормами </w:t>
      </w:r>
      <w:hyperlink r:id="rId8" w:history="1">
        <w:r w:rsidRPr="00776AD0">
          <w:rPr>
            <w:rStyle w:val="ab"/>
          </w:rPr>
          <w:t>СанПиН 1.2.3685-21</w:t>
        </w:r>
      </w:hyperlink>
      <w:r w:rsidRPr="00776AD0">
        <w:t xml:space="preserve"> "Гигиенические нормативы и требования к обеспечению безопасности и (или) безвредности для человека факторов среды обитания", утвержденными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 в действующей редакции;</w:t>
      </w:r>
    </w:p>
    <w:p w:rsidR="00302154" w:rsidRDefault="00776AD0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Санитарными правилами </w:t>
      </w:r>
      <w:hyperlink r:id="rId9" w:history="1">
        <w:r w:rsidRPr="00776AD0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СП 2.4.3648-20</w:t>
        </w:r>
      </w:hyperlink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"Санитарно-эпидемиологические требования к организациям воспитания и обучения, отдыха и оздоровления детей и молодежи", утвержденными постановлением Главного государственного санитарного врача Российской Федерации от 28 сентября 2020 г. </w:t>
      </w:r>
      <w:r w:rsidRPr="00776AD0">
        <w:rPr>
          <w:rFonts w:ascii="Times New Roman" w:hAnsi="Times New Roman" w:cs="Times New Roman"/>
          <w:sz w:val="24"/>
          <w:szCs w:val="24"/>
        </w:rPr>
        <w:t>N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28 (зарегистрировано Министерством юстиции Российской Федерации 18 декабря 2020 г., регистрационный </w:t>
      </w:r>
      <w:r w:rsidRPr="00776AD0">
        <w:rPr>
          <w:rFonts w:ascii="Times New Roman" w:hAnsi="Times New Roman" w:cs="Times New Roman"/>
          <w:sz w:val="24"/>
          <w:szCs w:val="24"/>
        </w:rPr>
        <w:t>N</w:t>
      </w:r>
      <w:r w:rsidR="00631F57">
        <w:rPr>
          <w:rFonts w:ascii="Times New Roman" w:hAnsi="Times New Roman" w:cs="Times New Roman"/>
          <w:sz w:val="24"/>
          <w:szCs w:val="24"/>
          <w:lang w:val="ru-RU"/>
        </w:rPr>
        <w:t xml:space="preserve"> 61573) в действующей редакции;</w:t>
      </w:r>
    </w:p>
    <w:p w:rsidR="00631F57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31F57" w:rsidRPr="00C11DED">
        <w:rPr>
          <w:rFonts w:ascii="Times New Roman" w:hAnsi="Times New Roman" w:cs="Times New Roman"/>
          <w:sz w:val="24"/>
          <w:szCs w:val="24"/>
          <w:lang w:val="ru-RU"/>
        </w:rPr>
        <w:t xml:space="preserve">Приказом Минпросвещения России от 02.08.2022 </w:t>
      </w:r>
      <w:r w:rsidR="00631F57" w:rsidRPr="00C11DED">
        <w:rPr>
          <w:rFonts w:ascii="Times New Roman" w:hAnsi="Times New Roman" w:cs="Times New Roman"/>
          <w:sz w:val="24"/>
          <w:szCs w:val="24"/>
        </w:rPr>
        <w:t>N</w:t>
      </w:r>
      <w:r w:rsidR="00631F57" w:rsidRPr="00C11DED">
        <w:rPr>
          <w:rFonts w:ascii="Times New Roman" w:hAnsi="Times New Roman" w:cs="Times New Roman"/>
          <w:sz w:val="24"/>
          <w:szCs w:val="24"/>
          <w:lang w:val="ru-RU"/>
        </w:rPr>
        <w:t xml:space="preserve"> 653 "Об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</w:t>
      </w:r>
      <w:r>
        <w:rPr>
          <w:rFonts w:ascii="Times New Roman" w:hAnsi="Times New Roman" w:cs="Times New Roman"/>
          <w:sz w:val="24"/>
          <w:szCs w:val="24"/>
          <w:lang w:val="ru-RU"/>
        </w:rPr>
        <w:t>о, среднего общего образования";</w:t>
      </w:r>
    </w:p>
    <w:p w:rsidR="00C44744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04A5D">
        <w:rPr>
          <w:rFonts w:ascii="Times New Roman" w:hAnsi="Times New Roman" w:cs="Times New Roman"/>
          <w:sz w:val="24"/>
          <w:szCs w:val="24"/>
          <w:lang w:val="ru-RU"/>
        </w:rPr>
        <w:t>Уставом МБОУ «Центр образования с. Мейныпильгыно»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44744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B490B">
        <w:rPr>
          <w:rFonts w:ascii="Times New Roman" w:hAnsi="Times New Roman" w:cs="Times New Roman"/>
          <w:sz w:val="24"/>
          <w:szCs w:val="24"/>
          <w:lang w:val="ru-RU"/>
        </w:rPr>
        <w:t>иными нормативными правовыми актами Российской Федерации, Чукотского автономного округа, анадырского муниципального района, регламентирующими деятельность организаций, осуществляющих образовательную деятельность.</w:t>
      </w:r>
    </w:p>
    <w:p w:rsidR="00631F57" w:rsidRPr="00776AD0" w:rsidRDefault="00631F57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3c9237e-6172-48ee-b1c7-f6774da89513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C44744">
      <w:pPr>
        <w:pStyle w:val="ae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7274287"/>
      <w:bookmarkEnd w:id="5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C44744">
      <w:pPr>
        <w:pStyle w:val="ae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7274288"/>
      <w:bookmarkEnd w:id="8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людей, приобретать в совместной деятельности новые знания, навыки и компетенции из опыта других;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776AD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02154" w:rsidRPr="00776AD0" w:rsidRDefault="00D95094" w:rsidP="00C4474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10" w:name="_Toc124426249"/>
      <w:bookmarkEnd w:id="10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76AD0" w:rsidRDefault="00776AD0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76AD0" w:rsidRDefault="00776AD0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4845C6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845C6" w:rsidRPr="00776AD0" w:rsidRDefault="004845C6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32717E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7274290"/>
      <w:bookmarkEnd w:id="9"/>
      <w:r w:rsidRPr="00776AD0"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IV</w:t>
      </w:r>
      <w:r w:rsidRPr="00776AD0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. Тематическое</w:t>
      </w:r>
      <w:r w:rsidR="00D95094"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ПЛАНИРОВАНИЕ</w:t>
      </w:r>
    </w:p>
    <w:p w:rsid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7527C6" w:rsidRPr="00776AD0" w:rsidRDefault="007527C6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4739"/>
        <w:gridCol w:w="1100"/>
        <w:gridCol w:w="1841"/>
        <w:gridCol w:w="1910"/>
        <w:gridCol w:w="3998"/>
      </w:tblGrid>
      <w:tr w:rsidR="00D95094" w:rsidRPr="00776AD0" w:rsidTr="002D0AE8">
        <w:trPr>
          <w:trHeight w:val="144"/>
          <w:tblHeader/>
          <w:tblCellSpacing w:w="20" w:type="nil"/>
        </w:trPr>
        <w:tc>
          <w:tcPr>
            <w:tcW w:w="68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п/п </w:t>
            </w:r>
          </w:p>
        </w:tc>
        <w:tc>
          <w:tcPr>
            <w:tcW w:w="473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998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D95094" w:rsidRPr="00776AD0" w:rsidTr="002D0AE8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</w:t>
            </w: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998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Медиана числового набора. Устойчивость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медианы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"Средние значения"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702DD6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 (примеры)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02DD6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рёбер и суммарная степень вершин.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 и цикл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90F8D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490F8D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Графы. Вероятность случайного события"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490F8D" w:rsidRPr="00923E42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Представление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Описательная статистика</w:t>
            </w:r>
            <w:r w:rsidR="006E5AEB"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Вероятность случайного события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efbaa</w:t>
              </w:r>
            </w:hyperlink>
          </w:p>
        </w:tc>
      </w:tr>
      <w:tr w:rsidR="00490F8D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курс 7 класса.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90F8D" w:rsidRPr="00776AD0" w:rsidTr="002D0AE8">
        <w:trPr>
          <w:trHeight w:val="144"/>
          <w:tblCellSpacing w:w="20" w:type="nil"/>
        </w:trPr>
        <w:tc>
          <w:tcPr>
            <w:tcW w:w="5426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ПРОГРАММЕ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779A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154" w:rsidRPr="00776AD0" w:rsidRDefault="00302154" w:rsidP="002D0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7"/>
        <w:gridCol w:w="4370"/>
        <w:gridCol w:w="1102"/>
        <w:gridCol w:w="1841"/>
        <w:gridCol w:w="1910"/>
        <w:gridCol w:w="3794"/>
      </w:tblGrid>
      <w:tr w:rsidR="00D95094" w:rsidRPr="00776AD0" w:rsidTr="002D0AE8">
        <w:trPr>
          <w:trHeight w:val="144"/>
          <w:tblHeader/>
          <w:tblCellSpacing w:w="20" w:type="nil"/>
        </w:trPr>
        <w:tc>
          <w:tcPr>
            <w:tcW w:w="111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527C6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4370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94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D95094" w:rsidRPr="00776AD0" w:rsidTr="002D0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794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2E3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D95094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61D8F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61D8F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61D8F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61D8F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561D8F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 рассеивания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33FE5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9D7ABA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3FE5" w:rsidRPr="00776AD0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79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0979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вершин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числом рёбер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053744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053744" w:rsidRPr="00923E42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033FE5" w:rsidRPr="00923E42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Графы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033FE5" w:rsidRPr="00776AD0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"Случайные события.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Вероятность. Графы"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FE5" w:rsidRPr="00776AD0" w:rsidTr="002D0AE8">
        <w:trPr>
          <w:trHeight w:val="144"/>
          <w:tblCellSpacing w:w="20" w:type="nil"/>
        </w:trPr>
        <w:tc>
          <w:tcPr>
            <w:tcW w:w="5487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154" w:rsidRPr="00776AD0" w:rsidRDefault="00302154" w:rsidP="002D0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4660"/>
        <w:gridCol w:w="1223"/>
        <w:gridCol w:w="1841"/>
        <w:gridCol w:w="1910"/>
        <w:gridCol w:w="3813"/>
      </w:tblGrid>
      <w:tr w:rsidR="006A5AA2" w:rsidRPr="00776AD0" w:rsidTr="00020FA3">
        <w:trPr>
          <w:trHeight w:val="144"/>
          <w:tblHeader/>
          <w:tblCellSpacing w:w="20" w:type="nil"/>
        </w:trPr>
        <w:tc>
          <w:tcPr>
            <w:tcW w:w="68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660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813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6A5AA2" w:rsidRPr="00776AD0" w:rsidTr="00020FA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813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923E42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над событиями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Независимость событий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923E42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 Паскаля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CC08AD" w:rsidRPr="00923E42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CC08AD" w:rsidRPr="00923E42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E62C5" w:rsidRPr="00923E42" w:rsidTr="007527C6">
        <w:trPr>
          <w:trHeight w:val="144"/>
          <w:tblCellSpacing w:w="20" w:type="nil"/>
        </w:trPr>
        <w:tc>
          <w:tcPr>
            <w:tcW w:w="687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закона больших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E20660" w:rsidRPr="00923E42" w:rsidTr="007527C6">
        <w:trPr>
          <w:trHeight w:val="144"/>
          <w:tblCellSpacing w:w="20" w:type="nil"/>
        </w:trPr>
        <w:tc>
          <w:tcPr>
            <w:tcW w:w="687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AA2" w:rsidRPr="00923E42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776AD0" w:rsidTr="007527C6">
        <w:trPr>
          <w:gridAfter w:val="1"/>
          <w:wAfter w:w="3813" w:type="dxa"/>
          <w:trHeight w:val="144"/>
          <w:tblCellSpacing w:w="20" w:type="nil"/>
        </w:trPr>
        <w:tc>
          <w:tcPr>
            <w:tcW w:w="5347" w:type="dxa"/>
            <w:gridSpan w:val="2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</w:tr>
    </w:tbl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7274291"/>
      <w:bookmarkEnd w:id="11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V</w:t>
      </w:r>
      <w:r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7527C6" w:rsidRPr="00374D38" w:rsidRDefault="007527C6" w:rsidP="00C4474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.1.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02154" w:rsidRDefault="00374D38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Теория вероятностей и статистика: 7 – 9 классы: учебное пособие/ И.Р. Высоцкий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65A63" w:rsidRPr="00A72CA6">
        <w:rPr>
          <w:rFonts w:ascii="Times New Roman" w:hAnsi="Times New Roman" w:cs="Times New Roman"/>
          <w:sz w:val="24"/>
          <w:szCs w:val="24"/>
          <w:lang w:val="ru-RU"/>
        </w:rPr>
        <w:t>И. В. Яще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>нко; под ред. И.В. Ященко. – 3-е изд., стер. – Москва: Просвещение, 2023. – 272 с.</w:t>
      </w:r>
    </w:p>
    <w:p w:rsidR="007527C6" w:rsidRPr="007527C6" w:rsidRDefault="007527C6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5.2.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72CA6" w:rsidRDefault="00A72CA6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2154" w:rsidRPr="00A72CA6" w:rsidRDefault="001560E1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CA6">
        <w:rPr>
          <w:rFonts w:ascii="Times New Roman" w:hAnsi="Times New Roman" w:cs="Times New Roman"/>
          <w:b/>
          <w:sz w:val="24"/>
          <w:szCs w:val="24"/>
          <w:lang w:val="ru-RU"/>
        </w:rPr>
        <w:t>Матем</w:t>
      </w:r>
      <w:r w:rsidR="00A72CA6" w:rsidRPr="00A72CA6">
        <w:rPr>
          <w:rFonts w:ascii="Times New Roman" w:hAnsi="Times New Roman" w:cs="Times New Roman"/>
          <w:b/>
          <w:sz w:val="24"/>
          <w:szCs w:val="24"/>
          <w:lang w:val="ru-RU"/>
        </w:rPr>
        <w:t>атика. Вероятность и статистика</w:t>
      </w:r>
      <w:r w:rsidRPr="00A72CA6">
        <w:rPr>
          <w:rFonts w:ascii="Times New Roman" w:hAnsi="Times New Roman" w:cs="Times New Roman"/>
          <w:b/>
          <w:sz w:val="24"/>
          <w:szCs w:val="24"/>
          <w:lang w:val="ru-RU"/>
        </w:rPr>
        <w:t>: 7—9-е кла</w:t>
      </w:r>
      <w:r w:rsidR="00A72CA6" w:rsidRPr="00A72C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ссы: </w:t>
      </w:r>
      <w:r w:rsidR="00A72CA6" w:rsidRPr="00A72CA6">
        <w:rPr>
          <w:rFonts w:ascii="Times New Roman" w:hAnsi="Times New Roman" w:cs="Times New Roman"/>
          <w:sz w:val="24"/>
          <w:szCs w:val="24"/>
          <w:lang w:val="ru-RU"/>
        </w:rPr>
        <w:t>базовый уровень: мето</w:t>
      </w:r>
      <w:r w:rsidRPr="00A72CA6">
        <w:rPr>
          <w:rFonts w:ascii="Times New Roman" w:hAnsi="Times New Roman" w:cs="Times New Roman"/>
          <w:sz w:val="24"/>
          <w:szCs w:val="24"/>
          <w:lang w:val="ru-RU"/>
        </w:rPr>
        <w:t>дическое пособие к предметной линии учебников по вероятности и статистике И. Р. Высоцкого, И. В. Ященко под ред. И. В. Яще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>нко. — 2-е изд., стер. — Москва</w:t>
      </w:r>
      <w:r w:rsidRPr="00A72CA6">
        <w:rPr>
          <w:rFonts w:ascii="Times New Roman" w:hAnsi="Times New Roman" w:cs="Times New Roman"/>
          <w:sz w:val="24"/>
          <w:szCs w:val="24"/>
          <w:lang w:val="ru-RU"/>
        </w:rPr>
        <w:t>: Просвещение, 2023. — 38 с.</w:t>
      </w:r>
    </w:p>
    <w:p w:rsidR="00302154" w:rsidRPr="007527C6" w:rsidRDefault="00302154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5.3. </w:t>
      </w:r>
      <w:r w:rsidR="00D95094"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12E75" w:rsidRPr="00303149" w:rsidRDefault="00BC1B99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18" w:history="1">
        <w:r w:rsidR="00D12E75"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http://www.fipi.ru/</w:t>
        </w:r>
      </w:hyperlink>
      <w:r w:rsidR="00D12E75"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ФИПИ— сайт Федерального института педагогических измерений, на котором размещены демоверсии ОГЭ и ЕГЭ и опубликованы открытые банки заданий ГИА.</w:t>
      </w: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единая коллекция цифровых образовательных ресурсов. </w:t>
      </w: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Fonts w:ascii="Times New Roman" w:hAnsi="Times New Roman" w:cs="Times New Roman"/>
          <w:color w:val="000000"/>
          <w:sz w:val="24"/>
          <w:szCs w:val="24"/>
        </w:rPr>
        <w:t>ict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федеральный образовательный портал «Информационно-коммуникационные технологии вобразовании».</w:t>
      </w:r>
    </w:p>
    <w:p w:rsidR="00D12E75" w:rsidRPr="00D12E75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5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Математические этюды</w:t>
      </w:r>
      <w:r w:rsidRPr="00303149">
        <w:rPr>
          <w:rStyle w:val="c5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(</w:t>
      </w:r>
      <w:hyperlink r:id="rId119" w:history="1"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://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etudes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>На сайте представлены этюды, выполненные с использованием современной компьютерной 3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</w:rPr>
        <w:t>D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-графики, увлекательно и интересно рассказывающие о математике и ее приложениях. </w:t>
      </w:r>
      <w:r w:rsidRPr="00D12E75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>Здесь можно совершить познавательные экскурсии по красивым математическим задачам. Их постановка понятна школьнику, но до сих пор некоторые задачи не решены учеными.</w:t>
      </w:r>
    </w:p>
    <w:p w:rsidR="00D12E75" w:rsidRPr="00303149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Квант (</w:t>
      </w:r>
      <w:hyperlink r:id="rId120" w:history="1"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kvant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info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) Ф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изико-математический научно-популярный журнал для школьников и студентов появился в интернете. Здесь публикуются новые интересные статьи по математики и физики.</w:t>
      </w:r>
    </w:p>
    <w:p w:rsidR="00D12E75" w:rsidRPr="00D12E75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Портал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Math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hyperlink r:id="rId121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math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Данный сайт посвящен математике (и математикам), предназначен для школьников, студентов, учителей и для всех, кто интересуется математикой. 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На сайте найдутся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2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книги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3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видео-лекции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занимательные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4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математические факты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различные по уровню и тематике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5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задачи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отдельные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6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истории из жизни учёных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– всё то, что поможет окунуться в удивительный и увлекательный мир математики. Для учителей на данном сайте собраны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7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материалы для уроков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8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официальные документы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9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другое полезное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в работе.</w:t>
      </w:r>
    </w:p>
    <w:p w:rsidR="00D12E75" w:rsidRPr="002677BC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Вся элементарная математика: Средняя математическая интернет-школа (</w:t>
      </w:r>
      <w:hyperlink r:id="rId130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bymath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net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2677BC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Данный сайт дает возможность учиться, не выходя из дома. Здесь содержаться все необходимые материалы по элементарной математике в полном объёме (теория, задачи, помощь, контрольные, консультации).</w:t>
      </w:r>
    </w:p>
    <w:p w:rsidR="00D12E75" w:rsidRPr="00303149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Задачи по геометрии: информационно-поисковая система (</w:t>
      </w:r>
      <w:hyperlink r:id="rId131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zadachi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mccme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Данный сайт представляет собой электронную базу с геометрическими задачами</w:t>
      </w:r>
    </w:p>
    <w:p w:rsidR="00D12E75" w:rsidRPr="002677BC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Математика в помощь школьнику и студенту (тесты по математике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online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 (</w:t>
      </w:r>
      <w:hyperlink r:id="rId132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mathtest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На данном сайте представлены онлайн-тесты, которые помогут обучающемуся проверить уровень знаний по математике.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2677BC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Кроме тестов предоставляется возможность прослушать девять очень коротких лекций по школьной математике. Весь материал изложен в виде задач. Выслушав постановку задачи, автор рекомендует прервать прослушивание лекции и попытаться решить её самому.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bookmarkEnd w:id="12"/>
    </w:p>
    <w:sectPr w:rsidR="00D12E75" w:rsidRPr="002677BC" w:rsidSect="00020FA3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78E" w:rsidRDefault="006F278E" w:rsidP="00254D0D">
      <w:pPr>
        <w:spacing w:after="0" w:line="240" w:lineRule="auto"/>
      </w:pPr>
      <w:r>
        <w:separator/>
      </w:r>
    </w:p>
  </w:endnote>
  <w:endnote w:type="continuationSeparator" w:id="0">
    <w:p w:rsidR="006F278E" w:rsidRDefault="006F278E" w:rsidP="0025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78E" w:rsidRDefault="006F278E" w:rsidP="00254D0D">
      <w:pPr>
        <w:spacing w:after="0" w:line="240" w:lineRule="auto"/>
      </w:pPr>
      <w:r>
        <w:separator/>
      </w:r>
    </w:p>
  </w:footnote>
  <w:footnote w:type="continuationSeparator" w:id="0">
    <w:p w:rsidR="006F278E" w:rsidRDefault="006F278E" w:rsidP="0025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3AD"/>
    <w:multiLevelType w:val="hybridMultilevel"/>
    <w:tmpl w:val="6B541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6718C"/>
    <w:multiLevelType w:val="hybridMultilevel"/>
    <w:tmpl w:val="A4D40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C7D8B"/>
    <w:multiLevelType w:val="hybridMultilevel"/>
    <w:tmpl w:val="539A9306"/>
    <w:lvl w:ilvl="0" w:tplc="027C8A64">
      <w:start w:val="1"/>
      <w:numFmt w:val="upperRoman"/>
      <w:lvlText w:val="%1."/>
      <w:lvlJc w:val="left"/>
      <w:pPr>
        <w:ind w:left="840" w:hanging="72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0E656957"/>
    <w:multiLevelType w:val="multilevel"/>
    <w:tmpl w:val="59A805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4736C5"/>
    <w:multiLevelType w:val="multilevel"/>
    <w:tmpl w:val="C96E33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30F07"/>
    <w:multiLevelType w:val="hybridMultilevel"/>
    <w:tmpl w:val="15747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7504"/>
    <w:multiLevelType w:val="hybridMultilevel"/>
    <w:tmpl w:val="ED487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42DDA"/>
    <w:multiLevelType w:val="hybridMultilevel"/>
    <w:tmpl w:val="9E164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100BB0"/>
    <w:multiLevelType w:val="hybridMultilevel"/>
    <w:tmpl w:val="3560FF84"/>
    <w:lvl w:ilvl="0" w:tplc="7D3A7F62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1333B"/>
    <w:multiLevelType w:val="multilevel"/>
    <w:tmpl w:val="58CAD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F54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1E36D9C"/>
    <w:multiLevelType w:val="multilevel"/>
    <w:tmpl w:val="937EBB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D261D8"/>
    <w:multiLevelType w:val="multilevel"/>
    <w:tmpl w:val="C2A4B1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6D153E"/>
    <w:multiLevelType w:val="multilevel"/>
    <w:tmpl w:val="59A805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992177C"/>
    <w:multiLevelType w:val="hybridMultilevel"/>
    <w:tmpl w:val="395E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75F76"/>
    <w:multiLevelType w:val="multilevel"/>
    <w:tmpl w:val="11A689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E52879"/>
    <w:multiLevelType w:val="hybridMultilevel"/>
    <w:tmpl w:val="6BC8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AF5817"/>
    <w:multiLevelType w:val="hybridMultilevel"/>
    <w:tmpl w:val="9BA44B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5F69F9"/>
    <w:multiLevelType w:val="multilevel"/>
    <w:tmpl w:val="728830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8F6970"/>
    <w:multiLevelType w:val="multilevel"/>
    <w:tmpl w:val="613CBE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7478FC"/>
    <w:multiLevelType w:val="hybridMultilevel"/>
    <w:tmpl w:val="63843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12"/>
  </w:num>
  <w:num w:numId="5">
    <w:abstractNumId w:val="19"/>
  </w:num>
  <w:num w:numId="6">
    <w:abstractNumId w:val="15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3"/>
  </w:num>
  <w:num w:numId="12">
    <w:abstractNumId w:val="3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6"/>
  </w:num>
  <w:num w:numId="18">
    <w:abstractNumId w:val="14"/>
  </w:num>
  <w:num w:numId="19">
    <w:abstractNumId w:val="16"/>
  </w:num>
  <w:num w:numId="20">
    <w:abstractNumId w:val="2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154"/>
    <w:rsid w:val="00020FA3"/>
    <w:rsid w:val="00033FE5"/>
    <w:rsid w:val="00053744"/>
    <w:rsid w:val="001441AD"/>
    <w:rsid w:val="00150CDC"/>
    <w:rsid w:val="001560E1"/>
    <w:rsid w:val="001852EC"/>
    <w:rsid w:val="001A598F"/>
    <w:rsid w:val="001F16A4"/>
    <w:rsid w:val="00254D0D"/>
    <w:rsid w:val="00265A63"/>
    <w:rsid w:val="002D0AE8"/>
    <w:rsid w:val="00302154"/>
    <w:rsid w:val="003214D4"/>
    <w:rsid w:val="0032717E"/>
    <w:rsid w:val="00340A65"/>
    <w:rsid w:val="00374D38"/>
    <w:rsid w:val="003C23F0"/>
    <w:rsid w:val="004845C6"/>
    <w:rsid w:val="00490F8D"/>
    <w:rsid w:val="00561D8F"/>
    <w:rsid w:val="00603B97"/>
    <w:rsid w:val="00631F57"/>
    <w:rsid w:val="006532E3"/>
    <w:rsid w:val="006779A5"/>
    <w:rsid w:val="006A5AA2"/>
    <w:rsid w:val="006E5AEB"/>
    <w:rsid w:val="006F278E"/>
    <w:rsid w:val="006F5B62"/>
    <w:rsid w:val="00702DD6"/>
    <w:rsid w:val="00710AAF"/>
    <w:rsid w:val="007527C6"/>
    <w:rsid w:val="00776AD0"/>
    <w:rsid w:val="007B6A6F"/>
    <w:rsid w:val="008C39DF"/>
    <w:rsid w:val="008E3CBD"/>
    <w:rsid w:val="00912751"/>
    <w:rsid w:val="00923E42"/>
    <w:rsid w:val="00940C5C"/>
    <w:rsid w:val="009D7ABA"/>
    <w:rsid w:val="009E15D5"/>
    <w:rsid w:val="00A72CA6"/>
    <w:rsid w:val="00AE62C5"/>
    <w:rsid w:val="00B20FEF"/>
    <w:rsid w:val="00B3649A"/>
    <w:rsid w:val="00B94760"/>
    <w:rsid w:val="00BC1B99"/>
    <w:rsid w:val="00BF0979"/>
    <w:rsid w:val="00BF0DCC"/>
    <w:rsid w:val="00C44744"/>
    <w:rsid w:val="00C45239"/>
    <w:rsid w:val="00CC08AD"/>
    <w:rsid w:val="00D048C4"/>
    <w:rsid w:val="00D12E75"/>
    <w:rsid w:val="00D61E27"/>
    <w:rsid w:val="00D95094"/>
    <w:rsid w:val="00DD59AC"/>
    <w:rsid w:val="00E115C9"/>
    <w:rsid w:val="00E20660"/>
    <w:rsid w:val="00E678B0"/>
    <w:rsid w:val="00E85254"/>
    <w:rsid w:val="00E91D61"/>
    <w:rsid w:val="00E94B95"/>
    <w:rsid w:val="00E94C32"/>
    <w:rsid w:val="00F633D5"/>
    <w:rsid w:val="00FB4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4B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94B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99"/>
    <w:unhideWhenUsed/>
    <w:qFormat/>
    <w:rsid w:val="00776AD0"/>
    <w:pPr>
      <w:ind w:left="720"/>
      <w:contextualSpacing/>
    </w:pPr>
  </w:style>
  <w:style w:type="paragraph" w:customStyle="1" w:styleId="ConsPlusNormal">
    <w:name w:val="ConsPlusNormal"/>
    <w:rsid w:val="00776A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E678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f">
    <w:name w:val="Абзац списка Знак"/>
    <w:link w:val="ae"/>
    <w:uiPriority w:val="99"/>
    <w:locked/>
    <w:rsid w:val="00E678B0"/>
  </w:style>
  <w:style w:type="character" w:customStyle="1" w:styleId="c5">
    <w:name w:val="c5"/>
    <w:basedOn w:val="a0"/>
    <w:rsid w:val="00D12E75"/>
  </w:style>
  <w:style w:type="character" w:customStyle="1" w:styleId="c1">
    <w:name w:val="c1"/>
    <w:basedOn w:val="a0"/>
    <w:rsid w:val="00D12E75"/>
  </w:style>
  <w:style w:type="character" w:customStyle="1" w:styleId="c9">
    <w:name w:val="c9"/>
    <w:basedOn w:val="a0"/>
    <w:rsid w:val="00D12E75"/>
  </w:style>
  <w:style w:type="character" w:customStyle="1" w:styleId="c7">
    <w:name w:val="c7"/>
    <w:basedOn w:val="a0"/>
    <w:rsid w:val="00D12E75"/>
  </w:style>
  <w:style w:type="paragraph" w:styleId="af0">
    <w:name w:val="Normal (Web)"/>
    <w:basedOn w:val="a"/>
    <w:uiPriority w:val="99"/>
    <w:semiHidden/>
    <w:unhideWhenUsed/>
    <w:rsid w:val="00D61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254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54D0D"/>
  </w:style>
  <w:style w:type="paragraph" w:styleId="af3">
    <w:name w:val="Balloon Text"/>
    <w:basedOn w:val="a"/>
    <w:link w:val="af4"/>
    <w:uiPriority w:val="99"/>
    <w:semiHidden/>
    <w:unhideWhenUsed/>
    <w:rsid w:val="00FB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B4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e69c" TargetMode="External"/><Relationship Id="rId117" Type="http://schemas.openxmlformats.org/officeDocument/2006/relationships/hyperlink" Target="https://m.edsoo.ru/863f8b56" TargetMode="External"/><Relationship Id="rId21" Type="http://schemas.openxmlformats.org/officeDocument/2006/relationships/hyperlink" Target="https://m.edsoo.ru/863edc6a" TargetMode="External"/><Relationship Id="rId42" Type="http://schemas.openxmlformats.org/officeDocument/2006/relationships/hyperlink" Target="https://m.edsoo.ru/863efbaa" TargetMode="External"/><Relationship Id="rId47" Type="http://schemas.openxmlformats.org/officeDocument/2006/relationships/hyperlink" Target="https://m.edsoo.ru/863f0578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bac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7a4e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652" TargetMode="External"/><Relationship Id="rId11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f0ba" TargetMode="External"/><Relationship Id="rId37" Type="http://schemas.openxmlformats.org/officeDocument/2006/relationships/hyperlink" Target="https://m.edsoo.ru/863ef646" TargetMode="External"/><Relationship Id="rId53" Type="http://schemas.openxmlformats.org/officeDocument/2006/relationships/hyperlink" Target="https://m.edsoo.ru/863f0ea6" TargetMode="External"/><Relationship Id="rId58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102" Type="http://schemas.openxmlformats.org/officeDocument/2006/relationships/hyperlink" Target="https://m.edsoo.ru/7f41a302" TargetMode="External"/><Relationship Id="rId123" Type="http://schemas.openxmlformats.org/officeDocument/2006/relationships/hyperlink" Target="https://www.google.com/url?q=http://www.math.ru/media/&amp;sa=D&amp;source=editors&amp;ust=1615656844370000&amp;usg=AOvVaw0R2VmD4CVKvBnC_zUyziKx" TargetMode="External"/><Relationship Id="rId128" Type="http://schemas.openxmlformats.org/officeDocument/2006/relationships/hyperlink" Target="https://www.google.com/url?q=http://www.math.ru/teacher/doc/&amp;sa=D&amp;source=editors&amp;ust=1615656844372000&amp;usg=AOvVaw0Jw93PvZA8tRFFW5LetIYn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5e10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9d0" TargetMode="External"/><Relationship Id="rId30" Type="http://schemas.openxmlformats.org/officeDocument/2006/relationships/hyperlink" Target="https://m.edsoo.ru/7f415fdc" TargetMode="External"/><Relationship Id="rId35" Type="http://schemas.openxmlformats.org/officeDocument/2006/relationships/hyperlink" Target="https://m.edsoo.ru/7f415fdc" TargetMode="External"/><Relationship Id="rId43" Type="http://schemas.openxmlformats.org/officeDocument/2006/relationships/hyperlink" Target="https://m.edsoo.ru/863efec0" TargetMode="External"/><Relationship Id="rId48" Type="http://schemas.openxmlformats.org/officeDocument/2006/relationships/hyperlink" Target="https://m.edsoo.ru/863f076c" TargetMode="External"/><Relationship Id="rId56" Type="http://schemas.openxmlformats.org/officeDocument/2006/relationships/hyperlink" Target="https://m.edsoo.ru/863f143c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cd8" TargetMode="External"/><Relationship Id="rId77" Type="http://schemas.openxmlformats.org/officeDocument/2006/relationships/hyperlink" Target="https://m.edsoo.ru/863f3b06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6f86" TargetMode="External"/><Relationship Id="rId113" Type="http://schemas.openxmlformats.org/officeDocument/2006/relationships/hyperlink" Target="https://m.edsoo.ru/863f7c9c" TargetMode="External"/><Relationship Id="rId118" Type="http://schemas.openxmlformats.org/officeDocument/2006/relationships/hyperlink" Target="http://www.fipi.ru/" TargetMode="External"/><Relationship Id="rId126" Type="http://schemas.openxmlformats.org/officeDocument/2006/relationships/hyperlink" Target="https://www.google.com/url?q=http://www.math.ru/history/stories&amp;sa=D&amp;source=editors&amp;ust=1615656844371000&amp;usg=AOvVaw0d0KYP_HqcJsTyKSNrv5Me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login.consultant.ru/link/?req=doc&amp;demo=1&amp;base=LAW&amp;n=441707&amp;date=08.08.2023&amp;dst=100137&amp;field=134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2f8a" TargetMode="External"/><Relationship Id="rId80" Type="http://schemas.openxmlformats.org/officeDocument/2006/relationships/hyperlink" Target="https://m.edsoo.ru/7f417fb2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356" TargetMode="External"/><Relationship Id="rId121" Type="http://schemas.openxmlformats.org/officeDocument/2006/relationships/hyperlink" Target="https://www.google.com/url?q=http://www.math.ru/&amp;sa=D&amp;source=editors&amp;ust=1615656844370000&amp;usg=AOvVaw1GHm8U0vqhrNt1Bv_eJ22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7f415fdc" TargetMode="External"/><Relationship Id="rId25" Type="http://schemas.openxmlformats.org/officeDocument/2006/relationships/hyperlink" Target="https://m.edsoo.ru/863ee4bc" TargetMode="External"/><Relationship Id="rId33" Type="http://schemas.openxmlformats.org/officeDocument/2006/relationships/hyperlink" Target="https://m.edsoo.ru/863ef236" TargetMode="External"/><Relationship Id="rId38" Type="http://schemas.openxmlformats.org/officeDocument/2006/relationships/hyperlink" Target="https://m.edsoo.ru/863ef8a8" TargetMode="External"/><Relationship Id="rId46" Type="http://schemas.openxmlformats.org/officeDocument/2006/relationships/hyperlink" Target="https://m.edsoo.ru/863f03fc" TargetMode="External"/><Relationship Id="rId59" Type="http://schemas.openxmlformats.org/officeDocument/2006/relationships/hyperlink" Target="https://m.edsoo.ru/7f417fb2" TargetMode="External"/><Relationship Id="rId67" Type="http://schemas.openxmlformats.org/officeDocument/2006/relationships/hyperlink" Target="https://m.edsoo.ru/863f2a4e" TargetMode="External"/><Relationship Id="rId103" Type="http://schemas.openxmlformats.org/officeDocument/2006/relationships/hyperlink" Target="https://m.edsoo.ru/863f6b44" TargetMode="External"/><Relationship Id="rId108" Type="http://schemas.openxmlformats.org/officeDocument/2006/relationships/hyperlink" Target="https://m.edsoo.ru/863f7116" TargetMode="External"/><Relationship Id="rId116" Type="http://schemas.openxmlformats.org/officeDocument/2006/relationships/hyperlink" Target="https://m.edsoo.ru/863f861a" TargetMode="External"/><Relationship Id="rId124" Type="http://schemas.openxmlformats.org/officeDocument/2006/relationships/hyperlink" Target="https://www.google.com/url?q=http://www.etudes.ru/&amp;sa=D&amp;source=editors&amp;ust=1615656844371000&amp;usg=AOvVaw29G_d2aztB0lP04fgd_Em-" TargetMode="External"/><Relationship Id="rId129" Type="http://schemas.openxmlformats.org/officeDocument/2006/relationships/hyperlink" Target="https://www.google.com/url?q=http://www.math.ru/teacher/consp/&amp;sa=D&amp;source=editors&amp;ust=1615656844373000&amp;usg=AOvVaw2WXHoXQDU4WMTL73hWB0J8" TargetMode="External"/><Relationship Id="rId20" Type="http://schemas.openxmlformats.org/officeDocument/2006/relationships/hyperlink" Target="https://m.edsoo.ru/863edb3e" TargetMode="External"/><Relationship Id="rId41" Type="http://schemas.openxmlformats.org/officeDocument/2006/relationships/hyperlink" Target="https://m.edsoo.ru/863efa24" TargetMode="External"/><Relationship Id="rId54" Type="http://schemas.openxmlformats.org/officeDocument/2006/relationships/hyperlink" Target="https://m.edsoo.ru/7f417fb2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e36" TargetMode="External"/><Relationship Id="rId75" Type="http://schemas.openxmlformats.org/officeDocument/2006/relationships/hyperlink" Target="https://m.edsoo.ru/863f3764" TargetMode="External"/><Relationship Id="rId83" Type="http://schemas.openxmlformats.org/officeDocument/2006/relationships/hyperlink" Target="https://m.edsoo.ru/7f41a302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7f41a302" TargetMode="External"/><Relationship Id="rId96" Type="http://schemas.openxmlformats.org/officeDocument/2006/relationships/hyperlink" Target="https://m.edsoo.ru/7f41a302" TargetMode="External"/><Relationship Id="rId111" Type="http://schemas.openxmlformats.org/officeDocument/2006/relationships/hyperlink" Target="https://m.edsoo.ru/863f893a" TargetMode="External"/><Relationship Id="rId132" Type="http://schemas.openxmlformats.org/officeDocument/2006/relationships/hyperlink" Target="http://www.mathtes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e1c" TargetMode="External"/><Relationship Id="rId36" Type="http://schemas.openxmlformats.org/officeDocument/2006/relationships/hyperlink" Target="https://m.edsoo.ru/863ef4d4" TargetMode="External"/><Relationship Id="rId49" Type="http://schemas.openxmlformats.org/officeDocument/2006/relationships/hyperlink" Target="https://m.edsoo.ru/7f417fb2" TargetMode="External"/><Relationship Id="rId57" Type="http://schemas.openxmlformats.org/officeDocument/2006/relationships/hyperlink" Target="https://m.edsoo.ru/863f1784" TargetMode="External"/><Relationship Id="rId106" Type="http://schemas.openxmlformats.org/officeDocument/2006/relationships/hyperlink" Target="https://m.edsoo.ru/863f72c4" TargetMode="External"/><Relationship Id="rId114" Type="http://schemas.openxmlformats.org/officeDocument/2006/relationships/hyperlink" Target="https://m.edsoo.ru/863f7e54" TargetMode="External"/><Relationship Id="rId119" Type="http://schemas.openxmlformats.org/officeDocument/2006/relationships/hyperlink" Target="http://www.etudes.ru" TargetMode="External"/><Relationship Id="rId127" Type="http://schemas.openxmlformats.org/officeDocument/2006/relationships/hyperlink" Target="https://www.google.com/url?q=http://www.math.ru/teacher/db/&amp;sa=D&amp;source=editors&amp;ust=1615656844372000&amp;usg=AOvVaw30XrCFqMPCk9BFAm_wtlg1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f52" TargetMode="External"/><Relationship Id="rId44" Type="http://schemas.openxmlformats.org/officeDocument/2006/relationships/hyperlink" Target="https://m.edsoo.ru/7f417fb2" TargetMode="External"/><Relationship Id="rId52" Type="http://schemas.openxmlformats.org/officeDocument/2006/relationships/hyperlink" Target="https://m.edsoo.ru/863f0bfe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128" TargetMode="External"/><Relationship Id="rId86" Type="http://schemas.openxmlformats.org/officeDocument/2006/relationships/hyperlink" Target="https://m.edsoo.ru/7f41a302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122" Type="http://schemas.openxmlformats.org/officeDocument/2006/relationships/hyperlink" Target="https://www.google.com/url?q=http://www.math.ru/lib/&amp;sa=D&amp;source=editors&amp;ust=1615656844370000&amp;usg=AOvVaw1SZ84dOi3UXtfMrUzFgAOC" TargetMode="External"/><Relationship Id="rId130" Type="http://schemas.openxmlformats.org/officeDocument/2006/relationships/hyperlink" Target="http://www.bymath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1&amp;base=LAW&amp;n=371594&amp;date=08.08.2023&amp;dst=100047&amp;field=134" TargetMode="External"/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39" Type="http://schemas.openxmlformats.org/officeDocument/2006/relationships/hyperlink" Target="https://m.edsoo.ru/863f0186" TargetMode="External"/><Relationship Id="rId109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f3b2" TargetMode="External"/><Relationship Id="rId50" Type="http://schemas.openxmlformats.org/officeDocument/2006/relationships/hyperlink" Target="https://m.edsoo.ru/863f0a50" TargetMode="External"/><Relationship Id="rId55" Type="http://schemas.openxmlformats.org/officeDocument/2006/relationships/hyperlink" Target="https://m.edsoo.ru/863f1180" TargetMode="External"/><Relationship Id="rId76" Type="http://schemas.openxmlformats.org/officeDocument/2006/relationships/hyperlink" Target="https://m.edsoo.ru/863f38ae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da6" TargetMode="External"/><Relationship Id="rId120" Type="http://schemas.openxmlformats.org/officeDocument/2006/relationships/hyperlink" Target="https://www.google.com/url?q=http://www.kvant.info/&amp;sa=D&amp;source=editors&amp;ust=1615656844369000&amp;usg=AOvVaw1pfplLhT5mwbN4IAHXxrqd" TargetMode="External"/><Relationship Id="rId125" Type="http://schemas.openxmlformats.org/officeDocument/2006/relationships/hyperlink" Target="https://www.google.com/url?q=http://www.problems.ru/&amp;sa=D&amp;source=editors&amp;ust=1615656844371000&amp;usg=AOvVaw13nV_FGxd3yn9K2EbbJtTj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7fb2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ecc8" TargetMode="External"/><Relationship Id="rId24" Type="http://schemas.openxmlformats.org/officeDocument/2006/relationships/hyperlink" Target="https://m.edsoo.ru/7f415fdc" TargetMode="External"/><Relationship Id="rId40" Type="http://schemas.openxmlformats.org/officeDocument/2006/relationships/hyperlink" Target="https://m.edsoo.ru/7f415fdc" TargetMode="External"/><Relationship Id="rId45" Type="http://schemas.openxmlformats.org/officeDocument/2006/relationships/hyperlink" Target="https://m.edsoo.ru/863f029e" TargetMode="External"/><Relationship Id="rId66" Type="http://schemas.openxmlformats.org/officeDocument/2006/relationships/hyperlink" Target="https://m.edsoo.ru/7f417fb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83c" TargetMode="External"/><Relationship Id="rId115" Type="http://schemas.openxmlformats.org/officeDocument/2006/relationships/hyperlink" Target="https://m.edsoo.ru/863f8408" TargetMode="External"/><Relationship Id="rId131" Type="http://schemas.openxmlformats.org/officeDocument/2006/relationships/hyperlink" Target="http://zadachi.mccme.ru" TargetMode="External"/><Relationship Id="rId61" Type="http://schemas.openxmlformats.org/officeDocument/2006/relationships/hyperlink" Target="https://m.edsoo.ru/863f1dec" TargetMode="External"/><Relationship Id="rId82" Type="http://schemas.openxmlformats.org/officeDocument/2006/relationships/hyperlink" Target="https://m.edsoo.ru/863f4312" TargetMode="External"/><Relationship Id="rId19" Type="http://schemas.openxmlformats.org/officeDocument/2006/relationships/hyperlink" Target="https://m.edsoo.ru/863ed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6387</Words>
  <Characters>36407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РП_ВИС_7-9_23-24</vt:lpstr>
    </vt:vector>
  </TitlesOfParts>
  <Company>HP Inc.</Company>
  <LinksUpToDate>false</LinksUpToDate>
  <CharactersWithSpaces>42709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РП_ВИС_7-9_23-24</dc:title>
  <dc:creator>Мария Федорова</dc:creator>
  <cp:keywords>РП_ВИС_7-9_23-24</cp:keywords>
  <cp:lastModifiedBy>school</cp:lastModifiedBy>
  <cp:revision>6</cp:revision>
  <cp:lastPrinted>2023-08-31T05:09:00Z</cp:lastPrinted>
  <dcterms:created xsi:type="dcterms:W3CDTF">2025-09-03T18:00:00Z</dcterms:created>
  <dcterms:modified xsi:type="dcterms:W3CDTF">2025-09-26T10:13:00Z</dcterms:modified>
</cp:coreProperties>
</file>